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3" w:type="dxa"/>
        <w:tblCellMar>
          <w:left w:w="0" w:type="dxa"/>
          <w:right w:w="0" w:type="dxa"/>
        </w:tblCellMar>
        <w:tblLook w:val="04A0"/>
      </w:tblPr>
      <w:tblGrid>
        <w:gridCol w:w="9783"/>
      </w:tblGrid>
      <w:tr w:rsidR="00B02B76" w:rsidRPr="00B02B76" w:rsidTr="00B02B76">
        <w:trPr>
          <w:trHeight w:val="566"/>
        </w:trPr>
        <w:tc>
          <w:tcPr>
            <w:tcW w:w="97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6E6B" w:rsidRPr="00B02B76" w:rsidRDefault="00C455E0" w:rsidP="00B02B76">
            <w:pPr>
              <w:numPr>
                <w:ilvl w:val="0"/>
                <w:numId w:val="2"/>
              </w:numPr>
            </w:pPr>
            <w:r w:rsidRPr="00B02B76">
              <w:t xml:space="preserve"> Misyonumuz :</w:t>
            </w:r>
            <w:r w:rsidRPr="00B02B76">
              <w:tab/>
              <w:t xml:space="preserve"> </w:t>
            </w:r>
          </w:p>
        </w:tc>
      </w:tr>
      <w:tr w:rsidR="00B02B76" w:rsidRPr="00B02B76" w:rsidTr="00B02B76">
        <w:trPr>
          <w:trHeight w:val="566"/>
        </w:trPr>
        <w:tc>
          <w:tcPr>
            <w:tcW w:w="97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2B76" w:rsidRPr="00B02B76" w:rsidRDefault="00B02B76" w:rsidP="00B02B76">
            <w:r w:rsidRPr="00B02B76">
              <w:rPr>
                <w:b/>
                <w:bCs/>
              </w:rPr>
              <w:t>Geçmişini bilen, yüzü geleceğe dönük,</w:t>
            </w:r>
            <w:r w:rsidR="00274621">
              <w:rPr>
                <w:b/>
                <w:bCs/>
              </w:rPr>
              <w:t xml:space="preserve"> </w:t>
            </w:r>
            <w:r w:rsidRPr="00B02B76">
              <w:rPr>
                <w:b/>
                <w:bCs/>
              </w:rPr>
              <w:t xml:space="preserve">vatandaşlık bilinci yüksek bireyler yetiştirmektir. Öğrencilerimize, küreselleşen dünyada; bireyler, toplumlar ve devletlerarasındaki rekabette, en büyük belirleyicinin bilgi olduğu gerçeğini kavratarak, onları; milletimize ve insanlığa karşı sorumluluklarını yerine getirebilme becerilerini kazanabilecekleri yükseköğretime hazırlamak </w:t>
            </w:r>
          </w:p>
          <w:p w:rsidR="00A26E6B" w:rsidRPr="00B02B76" w:rsidRDefault="00B02B76" w:rsidP="00B02B76">
            <w:r w:rsidRPr="00B02B76">
              <w:rPr>
                <w:b/>
                <w:bCs/>
              </w:rPr>
              <w:t xml:space="preserve">  </w:t>
            </w:r>
          </w:p>
        </w:tc>
      </w:tr>
    </w:tbl>
    <w:p w:rsidR="00C455E0" w:rsidRDefault="00C455E0"/>
    <w:sectPr w:rsidR="00C455E0" w:rsidSect="00A26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7A14"/>
    <w:multiLevelType w:val="hybridMultilevel"/>
    <w:tmpl w:val="43928CFE"/>
    <w:lvl w:ilvl="0" w:tplc="651C4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8C3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E0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CD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56C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F0A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60D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D85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C41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547869"/>
    <w:multiLevelType w:val="hybridMultilevel"/>
    <w:tmpl w:val="534AC65E"/>
    <w:lvl w:ilvl="0" w:tplc="B2BEC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A2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9EB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26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268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1CF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0CE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92F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D0D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9BC5D04"/>
    <w:multiLevelType w:val="hybridMultilevel"/>
    <w:tmpl w:val="34F63746"/>
    <w:lvl w:ilvl="0" w:tplc="C144D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CEB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347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9C1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60D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587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707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2F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5A8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FELayout/>
  </w:compat>
  <w:rsids>
    <w:rsidRoot w:val="00B02B76"/>
    <w:rsid w:val="00274621"/>
    <w:rsid w:val="00A26E6B"/>
    <w:rsid w:val="00B02B76"/>
    <w:rsid w:val="00B40138"/>
    <w:rsid w:val="00C45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E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1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MUDUR</dc:creator>
  <cp:keywords/>
  <dc:description/>
  <cp:lastModifiedBy>MUDUR</cp:lastModifiedBy>
  <cp:revision>4</cp:revision>
  <dcterms:created xsi:type="dcterms:W3CDTF">2020-02-10T08:13:00Z</dcterms:created>
  <dcterms:modified xsi:type="dcterms:W3CDTF">2020-02-10T08:16:00Z</dcterms:modified>
</cp:coreProperties>
</file>